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72" w:rsidRDefault="00BB5A72" w:rsidP="00BB5A72">
      <w:pPr>
        <w:pStyle w:val="NoSpacing"/>
        <w:rPr>
          <w:u w:val="thick"/>
        </w:rPr>
      </w:pPr>
      <w:r>
        <w:rPr>
          <w:noProof/>
        </w:rPr>
        <w:drawing>
          <wp:inline distT="0" distB="0" distL="0" distR="0">
            <wp:extent cx="1028700" cy="86677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285">
        <w:tab/>
      </w:r>
      <w:r w:rsidR="00D92285">
        <w:t>Ting</w:t>
      </w:r>
      <w:r w:rsidR="000168CB">
        <w:t xml:space="preserve">periode </w:t>
      </w:r>
      <w:r w:rsidR="00A85C7F">
        <w:t>2016-2018</w:t>
      </w:r>
      <w:r w:rsidR="000168CB">
        <w:t xml:space="preserve">  HK møte </w:t>
      </w:r>
      <w:r w:rsidR="00A85C7F">
        <w:t>1</w:t>
      </w:r>
      <w:r w:rsidR="000168CB">
        <w:t xml:space="preserve"> </w:t>
      </w:r>
      <w:r>
        <w:rPr>
          <w:u w:val="thick"/>
        </w:rPr>
        <w:t>__________________________________________________________________________________</w:t>
      </w:r>
    </w:p>
    <w:p w:rsidR="00A81285" w:rsidRDefault="00A81285" w:rsidP="00BB5A72">
      <w:pPr>
        <w:pStyle w:val="NoSpacing"/>
        <w:rPr>
          <w:u w:val="thick"/>
        </w:rPr>
      </w:pPr>
    </w:p>
    <w:p w:rsidR="00A81285" w:rsidRDefault="00A81285" w:rsidP="00BB5A72">
      <w:pPr>
        <w:pStyle w:val="NoSpacing"/>
        <w:rPr>
          <w:b/>
        </w:rPr>
      </w:pPr>
      <w:r>
        <w:rPr>
          <w:b/>
        </w:rPr>
        <w:t>Møte</w:t>
      </w:r>
      <w:r>
        <w:rPr>
          <w:b/>
        </w:rPr>
        <w:tab/>
      </w:r>
      <w:r>
        <w:rPr>
          <w:b/>
        </w:rPr>
        <w:tab/>
      </w:r>
      <w:r w:rsidR="000C706B">
        <w:rPr>
          <w:b/>
        </w:rPr>
        <w:tab/>
      </w:r>
      <w:r w:rsidR="000C706B">
        <w:t>Hoppkomitemøte</w:t>
      </w:r>
      <w:r>
        <w:rPr>
          <w:b/>
        </w:rPr>
        <w:tab/>
      </w:r>
    </w:p>
    <w:p w:rsidR="00A81285" w:rsidRPr="000C706B" w:rsidRDefault="00A81285" w:rsidP="00BB5A72">
      <w:pPr>
        <w:pStyle w:val="NoSpacing"/>
      </w:pPr>
      <w:r>
        <w:rPr>
          <w:b/>
        </w:rPr>
        <w:t>Tid</w:t>
      </w:r>
      <w:r w:rsidR="000C706B">
        <w:rPr>
          <w:b/>
        </w:rPr>
        <w:tab/>
      </w:r>
      <w:r w:rsidR="000C706B">
        <w:rPr>
          <w:b/>
        </w:rPr>
        <w:tab/>
      </w:r>
      <w:r w:rsidR="000C706B">
        <w:rPr>
          <w:b/>
        </w:rPr>
        <w:tab/>
      </w:r>
      <w:r w:rsidR="00A85C7F">
        <w:rPr>
          <w:b/>
        </w:rPr>
        <w:t>Mandag 27.juni 2016</w:t>
      </w:r>
      <w:r w:rsidR="00AC6009">
        <w:rPr>
          <w:b/>
        </w:rPr>
        <w:t xml:space="preserve"> kl 16.30 – 20.00</w:t>
      </w:r>
    </w:p>
    <w:p w:rsidR="00A81285" w:rsidRPr="00336D8E" w:rsidRDefault="00A81285" w:rsidP="00BB5A72">
      <w:pPr>
        <w:pStyle w:val="NoSpacing"/>
      </w:pPr>
      <w:r>
        <w:rPr>
          <w:b/>
        </w:rPr>
        <w:t>Sted</w:t>
      </w:r>
      <w:r w:rsidR="00336D8E">
        <w:rPr>
          <w:b/>
        </w:rPr>
        <w:tab/>
      </w:r>
      <w:r w:rsidR="00336D8E">
        <w:rPr>
          <w:b/>
        </w:rPr>
        <w:tab/>
      </w:r>
      <w:r w:rsidR="00336D8E">
        <w:rPr>
          <w:b/>
        </w:rPr>
        <w:tab/>
      </w:r>
      <w:r w:rsidR="00BC3FFF">
        <w:rPr>
          <w:b/>
        </w:rPr>
        <w:t xml:space="preserve">Kollenhopp sine lokaler i Midtstubakken </w:t>
      </w:r>
    </w:p>
    <w:p w:rsidR="00A81285" w:rsidRPr="00A85C7F" w:rsidRDefault="00A81285" w:rsidP="006E52C8">
      <w:pPr>
        <w:pStyle w:val="NoSpacing"/>
        <w:ind w:left="2124" w:hanging="2124"/>
      </w:pPr>
      <w:r>
        <w:rPr>
          <w:b/>
        </w:rPr>
        <w:t>Innkalt</w:t>
      </w:r>
      <w:r w:rsidR="006E52C8">
        <w:rPr>
          <w:b/>
        </w:rPr>
        <w:tab/>
      </w:r>
      <w:r w:rsidR="00A85C7F">
        <w:t>Arne Åbråten (AÅ), Leif Lippestad (LL), Alf Tore Haug (ATH), Anette Sagen (AS), An</w:t>
      </w:r>
      <w:r w:rsidR="007D53B6">
        <w:t>nik</w:t>
      </w:r>
      <w:r w:rsidR="00A85C7F">
        <w:t>en Mork (AM)</w:t>
      </w:r>
    </w:p>
    <w:p w:rsidR="00A81285" w:rsidRPr="006E52C8" w:rsidRDefault="004D7531" w:rsidP="00D92285">
      <w:pPr>
        <w:pStyle w:val="NoSpacing"/>
        <w:ind w:left="2124" w:hanging="2124"/>
      </w:pPr>
      <w:r>
        <w:rPr>
          <w:b/>
        </w:rPr>
        <w:t>Fra OLT</w:t>
      </w:r>
      <w:r>
        <w:rPr>
          <w:b/>
        </w:rPr>
        <w:tab/>
      </w:r>
    </w:p>
    <w:p w:rsidR="00A81285" w:rsidRPr="00DC2A83" w:rsidRDefault="00DC2A83" w:rsidP="00BB5A72">
      <w:pPr>
        <w:pStyle w:val="NoSpacing"/>
      </w:pPr>
      <w:r>
        <w:rPr>
          <w:b/>
        </w:rPr>
        <w:t>Fra Sentral adm</w:t>
      </w:r>
      <w:r>
        <w:rPr>
          <w:b/>
        </w:rPr>
        <w:tab/>
      </w:r>
      <w:r w:rsidR="00DF3325">
        <w:t>Ass gen</w:t>
      </w:r>
      <w:r>
        <w:t>eral sekretær Ingvild Bretten Berg (IBB)</w:t>
      </w:r>
    </w:p>
    <w:p w:rsidR="00F4708E" w:rsidRDefault="00A81285" w:rsidP="007F3E60">
      <w:pPr>
        <w:pStyle w:val="NoSpacing"/>
        <w:pBdr>
          <w:bottom w:val="single" w:sz="12" w:space="1" w:color="auto"/>
        </w:pBdr>
        <w:ind w:left="2124" w:hanging="2124"/>
      </w:pPr>
      <w:r>
        <w:rPr>
          <w:b/>
        </w:rPr>
        <w:t>Fra adm</w:t>
      </w:r>
      <w:r w:rsidR="009248BC">
        <w:rPr>
          <w:b/>
        </w:rPr>
        <w:tab/>
      </w:r>
      <w:r w:rsidR="006E52C8">
        <w:t>Clas Brede Bråthen</w:t>
      </w:r>
      <w:r w:rsidR="00A85C7F">
        <w:t xml:space="preserve"> (CBB)</w:t>
      </w:r>
      <w:r w:rsidR="006E52C8">
        <w:t>, Tore Øvregård</w:t>
      </w:r>
      <w:r w:rsidR="00A85C7F">
        <w:t xml:space="preserve"> (TØ)</w:t>
      </w:r>
      <w:r w:rsidR="006E52C8">
        <w:t>,</w:t>
      </w:r>
      <w:r w:rsidR="00A85C7F">
        <w:t xml:space="preserve"> </w:t>
      </w:r>
      <w:r w:rsidR="00A93005">
        <w:t xml:space="preserve"> Morten Lei</w:t>
      </w:r>
      <w:r w:rsidR="00A85C7F">
        <w:t>n (ML), Kjetil Strandbråten (KS), Alleksander Støckl (AS), Christian Meyer (CM), Bjørn Einar Romøren (BER)</w:t>
      </w:r>
    </w:p>
    <w:p w:rsidR="00ED2CF4" w:rsidRDefault="00ED2CF4" w:rsidP="007F3E60">
      <w:pPr>
        <w:pStyle w:val="NoSpacing"/>
        <w:pBdr>
          <w:bottom w:val="single" w:sz="12" w:space="1" w:color="auto"/>
        </w:pBdr>
        <w:ind w:left="2124" w:hanging="2124"/>
      </w:pPr>
      <w:r>
        <w:rPr>
          <w:b/>
        </w:rPr>
        <w:t>Forfall</w:t>
      </w:r>
      <w:r>
        <w:rPr>
          <w:b/>
        </w:rPr>
        <w:tab/>
      </w:r>
      <w:r>
        <w:t>Kjetil Strandbråten (KS)</w:t>
      </w:r>
    </w:p>
    <w:p w:rsidR="00ED2CF4" w:rsidRPr="00ED2CF4" w:rsidRDefault="00ED2CF4" w:rsidP="007F3E60">
      <w:pPr>
        <w:pStyle w:val="NoSpacing"/>
        <w:pBdr>
          <w:bottom w:val="single" w:sz="12" w:space="1" w:color="auto"/>
        </w:pBdr>
        <w:ind w:left="2124" w:hanging="2124"/>
      </w:pPr>
      <w:r>
        <w:rPr>
          <w:b/>
        </w:rPr>
        <w:t>Referent</w:t>
      </w:r>
      <w:r>
        <w:rPr>
          <w:b/>
        </w:rPr>
        <w:tab/>
      </w:r>
      <w:r>
        <w:t>Bente-Lill B Romøren</w:t>
      </w:r>
    </w:p>
    <w:p w:rsidR="00A85C7F" w:rsidRDefault="00A85C7F" w:rsidP="00BB5A72">
      <w:pPr>
        <w:pStyle w:val="NoSpacing"/>
        <w:rPr>
          <w:b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5895"/>
        <w:gridCol w:w="1180"/>
        <w:gridCol w:w="1193"/>
      </w:tblGrid>
      <w:tr w:rsidR="00A85C7F" w:rsidRPr="00FD54BF" w:rsidTr="00FD54BF">
        <w:trPr>
          <w:tblHeader/>
        </w:trPr>
        <w:tc>
          <w:tcPr>
            <w:tcW w:w="1020" w:type="dxa"/>
          </w:tcPr>
          <w:p w:rsidR="00A85C7F" w:rsidRPr="00FD54BF" w:rsidRDefault="00A85C7F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Sak nr</w:t>
            </w:r>
          </w:p>
        </w:tc>
        <w:tc>
          <w:tcPr>
            <w:tcW w:w="5895" w:type="dxa"/>
          </w:tcPr>
          <w:p w:rsidR="00A85C7F" w:rsidRPr="00FD54BF" w:rsidRDefault="00A85C7F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Sak</w:t>
            </w:r>
          </w:p>
        </w:tc>
        <w:tc>
          <w:tcPr>
            <w:tcW w:w="1180" w:type="dxa"/>
          </w:tcPr>
          <w:p w:rsidR="00A85C7F" w:rsidRPr="00FD54BF" w:rsidRDefault="00A85C7F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Ansvar</w:t>
            </w:r>
          </w:p>
        </w:tc>
        <w:tc>
          <w:tcPr>
            <w:tcW w:w="1193" w:type="dxa"/>
          </w:tcPr>
          <w:p w:rsidR="00A85C7F" w:rsidRPr="00FD54BF" w:rsidRDefault="00ED2CF4" w:rsidP="00CA1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Tid</w:t>
            </w:r>
          </w:p>
        </w:tc>
      </w:tr>
      <w:tr w:rsidR="00A85C7F" w:rsidRPr="0033223A" w:rsidTr="00CA1245">
        <w:tc>
          <w:tcPr>
            <w:tcW w:w="1020" w:type="dxa"/>
          </w:tcPr>
          <w:p w:rsidR="00A85C7F" w:rsidRDefault="00FD54BF" w:rsidP="00FD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4708E" w:rsidRPr="0033223A" w:rsidRDefault="00F4708E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A85C7F" w:rsidRPr="00FD54BF" w:rsidRDefault="007D53B6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Velkommen og introduksjon</w:t>
            </w:r>
          </w:p>
          <w:p w:rsidR="00ED2CF4" w:rsidRDefault="00ED2CF4" w:rsidP="00ED2CF4">
            <w:pPr>
              <w:rPr>
                <w:sz w:val="20"/>
              </w:rPr>
            </w:pPr>
            <w:r>
              <w:rPr>
                <w:sz w:val="20"/>
              </w:rPr>
              <w:t>HK og admininstrasjonen presenterte seg og HK medlemmene ga en kort redegjørelse for bakgrunnen for sitt engasjement.</w:t>
            </w:r>
          </w:p>
          <w:p w:rsidR="00CA1245" w:rsidRDefault="007D53B6" w:rsidP="00ED2CF4">
            <w:pPr>
              <w:rPr>
                <w:sz w:val="20"/>
              </w:rPr>
            </w:pPr>
            <w:r>
              <w:rPr>
                <w:sz w:val="20"/>
              </w:rPr>
              <w:t>HKs ansvar og mandat</w:t>
            </w:r>
            <w:r w:rsidR="00ED2CF4">
              <w:rPr>
                <w:sz w:val="20"/>
              </w:rPr>
              <w:t xml:space="preserve"> er beskrevet i NSFs lov, og hovedområdene ble gjennomgått.</w:t>
            </w:r>
          </w:p>
          <w:p w:rsidR="00ED2CF4" w:rsidRDefault="00ED2CF4" w:rsidP="00ED2CF4">
            <w:pPr>
              <w:rPr>
                <w:sz w:val="20"/>
              </w:rPr>
            </w:pPr>
          </w:p>
          <w:p w:rsidR="00DC2A83" w:rsidRDefault="00ED2CF4" w:rsidP="00ED2CF4">
            <w:pPr>
              <w:rPr>
                <w:sz w:val="20"/>
              </w:rPr>
            </w:pPr>
            <w:r>
              <w:rPr>
                <w:sz w:val="20"/>
              </w:rPr>
              <w:t>Ingvild Berg informerte om NS</w:t>
            </w:r>
            <w:r w:rsidR="009235CA">
              <w:rPr>
                <w:sz w:val="20"/>
              </w:rPr>
              <w:t>F organisasjonen</w:t>
            </w:r>
            <w:r>
              <w:rPr>
                <w:sz w:val="20"/>
              </w:rPr>
              <w:t xml:space="preserve"> og</w:t>
            </w:r>
            <w:r w:rsidR="00DC2A83" w:rsidRPr="00ED2CF4">
              <w:rPr>
                <w:sz w:val="20"/>
              </w:rPr>
              <w:t xml:space="preserve"> sentraladmininstrasjonen</w:t>
            </w:r>
            <w:r w:rsidR="009235CA">
              <w:rPr>
                <w:sz w:val="20"/>
              </w:rPr>
              <w:t xml:space="preserve">s funkjsoner.  </w:t>
            </w:r>
            <w:r>
              <w:rPr>
                <w:sz w:val="20"/>
              </w:rPr>
              <w:t>Visma reiseregningssystem ble</w:t>
            </w:r>
            <w:r w:rsidR="009235CA">
              <w:rPr>
                <w:sz w:val="20"/>
              </w:rPr>
              <w:t xml:space="preserve"> gjennomgått.  HK medlemmene vil få tilsendt mail fra Visma for adgang til systemet.</w:t>
            </w:r>
          </w:p>
          <w:p w:rsidR="001D5BDE" w:rsidRDefault="001D5BDE" w:rsidP="00ED2CF4">
            <w:pPr>
              <w:rPr>
                <w:sz w:val="20"/>
              </w:rPr>
            </w:pPr>
            <w:r>
              <w:rPr>
                <w:sz w:val="20"/>
              </w:rPr>
              <w:t>Skistyret har vedtatt rammer for</w:t>
            </w:r>
            <w:r w:rsidR="009235CA">
              <w:rPr>
                <w:sz w:val="20"/>
              </w:rPr>
              <w:t xml:space="preserve"> frikjøpsordning for grenkomiteledere.  </w:t>
            </w:r>
            <w:r w:rsidR="008305BB">
              <w:rPr>
                <w:sz w:val="20"/>
              </w:rPr>
              <w:t>Dokument oversendes til AÅ</w:t>
            </w:r>
          </w:p>
          <w:p w:rsidR="001D5BDE" w:rsidRDefault="001D5BDE" w:rsidP="00ED2CF4">
            <w:pPr>
              <w:rPr>
                <w:sz w:val="20"/>
              </w:rPr>
            </w:pPr>
          </w:p>
          <w:p w:rsidR="009235CA" w:rsidRPr="001D5BDE" w:rsidRDefault="009235CA" w:rsidP="00ED2CF4">
            <w:pPr>
              <w:rPr>
                <w:i/>
                <w:sz w:val="20"/>
              </w:rPr>
            </w:pPr>
            <w:r w:rsidRPr="001D5BDE">
              <w:rPr>
                <w:i/>
                <w:sz w:val="20"/>
              </w:rPr>
              <w:t>HK behandler frikjøp for HK leder og sender innstilling til Skistyret for godkjenning</w:t>
            </w:r>
          </w:p>
        </w:tc>
        <w:tc>
          <w:tcPr>
            <w:tcW w:w="1180" w:type="dxa"/>
          </w:tcPr>
          <w:p w:rsidR="00DC2A83" w:rsidRDefault="00DC2A83" w:rsidP="00CA1245">
            <w:pPr>
              <w:rPr>
                <w:sz w:val="20"/>
              </w:rPr>
            </w:pPr>
          </w:p>
          <w:p w:rsidR="008305BB" w:rsidRDefault="008305BB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1D5BDE" w:rsidRDefault="008305BB" w:rsidP="00CA1245">
            <w:pPr>
              <w:rPr>
                <w:sz w:val="20"/>
              </w:rPr>
            </w:pPr>
            <w:r>
              <w:rPr>
                <w:sz w:val="20"/>
              </w:rPr>
              <w:t>IBB</w:t>
            </w:r>
          </w:p>
          <w:p w:rsidR="001D5BDE" w:rsidRDefault="001D5BDE" w:rsidP="00CA1245">
            <w:pPr>
              <w:rPr>
                <w:sz w:val="20"/>
              </w:rPr>
            </w:pPr>
          </w:p>
          <w:p w:rsidR="009235CA" w:rsidRPr="0033223A" w:rsidRDefault="009235CA" w:rsidP="00CA1245">
            <w:pPr>
              <w:rPr>
                <w:sz w:val="20"/>
              </w:rPr>
            </w:pPr>
            <w:r>
              <w:rPr>
                <w:sz w:val="20"/>
              </w:rPr>
              <w:t>AÅ</w:t>
            </w:r>
          </w:p>
        </w:tc>
        <w:tc>
          <w:tcPr>
            <w:tcW w:w="1193" w:type="dxa"/>
          </w:tcPr>
          <w:p w:rsidR="00DC2A83" w:rsidRDefault="00DC2A83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Default="009235CA" w:rsidP="00CA1245">
            <w:pPr>
              <w:rPr>
                <w:sz w:val="20"/>
              </w:rPr>
            </w:pPr>
          </w:p>
          <w:p w:rsidR="009235CA" w:rsidRPr="0033223A" w:rsidRDefault="008305BB" w:rsidP="00CA1245">
            <w:pPr>
              <w:rPr>
                <w:sz w:val="20"/>
              </w:rPr>
            </w:pPr>
            <w:r>
              <w:rPr>
                <w:sz w:val="20"/>
              </w:rPr>
              <w:t>snarest</w:t>
            </w:r>
          </w:p>
        </w:tc>
      </w:tr>
      <w:tr w:rsidR="00A85C7F" w:rsidRPr="0033223A" w:rsidTr="00CA1245">
        <w:tc>
          <w:tcPr>
            <w:tcW w:w="1020" w:type="dxa"/>
          </w:tcPr>
          <w:p w:rsidR="00A85C7F" w:rsidRDefault="00FD54BF" w:rsidP="00FD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4708E" w:rsidRPr="0033223A" w:rsidRDefault="00F4708E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A85C7F" w:rsidRDefault="00A85C7F" w:rsidP="00FD54BF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Habilitet</w:t>
            </w:r>
          </w:p>
          <w:p w:rsidR="00DE7F2E" w:rsidRDefault="00DE7F2E" w:rsidP="009235CA">
            <w:pPr>
              <w:rPr>
                <w:sz w:val="20"/>
              </w:rPr>
            </w:pPr>
            <w:r>
              <w:rPr>
                <w:sz w:val="20"/>
              </w:rPr>
              <w:t xml:space="preserve">Håndtering av inhabilitet </w:t>
            </w:r>
            <w:r w:rsidR="009235CA">
              <w:rPr>
                <w:sz w:val="20"/>
              </w:rPr>
              <w:t>ble gjennomgått.</w:t>
            </w:r>
          </w:p>
          <w:p w:rsidR="009235CA" w:rsidRPr="00DE7F2E" w:rsidRDefault="008305BB" w:rsidP="009235CA">
            <w:pPr>
              <w:rPr>
                <w:sz w:val="20"/>
              </w:rPr>
            </w:pPr>
            <w:r>
              <w:rPr>
                <w:sz w:val="20"/>
              </w:rPr>
              <w:t xml:space="preserve">Til dagens sakslisteerklærte </w:t>
            </w:r>
            <w:r w:rsidR="009235CA">
              <w:rPr>
                <w:sz w:val="20"/>
              </w:rPr>
              <w:t xml:space="preserve"> Anniken</w:t>
            </w:r>
            <w:r>
              <w:rPr>
                <w:sz w:val="20"/>
              </w:rPr>
              <w:t xml:space="preserve"> Mork og Leif Lippestad seg </w:t>
            </w:r>
            <w:r w:rsidR="009235CA">
              <w:rPr>
                <w:sz w:val="20"/>
              </w:rPr>
              <w:t>inhabile i sak 6.</w:t>
            </w:r>
            <w:r>
              <w:rPr>
                <w:sz w:val="20"/>
              </w:rPr>
              <w:t xml:space="preserve">  HK sluttet seg til dette.</w:t>
            </w:r>
          </w:p>
        </w:tc>
        <w:tc>
          <w:tcPr>
            <w:tcW w:w="1180" w:type="dxa"/>
          </w:tcPr>
          <w:p w:rsidR="00A85C7F" w:rsidRDefault="00A85C7F" w:rsidP="00CA1245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A85C7F" w:rsidRDefault="00A85C7F" w:rsidP="00CA1245">
            <w:pPr>
              <w:rPr>
                <w:sz w:val="20"/>
              </w:rPr>
            </w:pPr>
          </w:p>
        </w:tc>
      </w:tr>
      <w:tr w:rsidR="00FD54BF" w:rsidRPr="0033223A" w:rsidTr="00CA1245">
        <w:tc>
          <w:tcPr>
            <w:tcW w:w="1020" w:type="dxa"/>
            <w:vMerge w:val="restart"/>
          </w:tcPr>
          <w:p w:rsidR="00FD54BF" w:rsidRDefault="00FD54BF" w:rsidP="00FD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4708E" w:rsidRDefault="00F4708E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FD54BF" w:rsidRPr="00FD54BF" w:rsidRDefault="00FD54BF" w:rsidP="00F528B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NSF hopp organisasjon</w:t>
            </w:r>
          </w:p>
          <w:p w:rsidR="009235CA" w:rsidRDefault="009235CA" w:rsidP="009235CA">
            <w:pPr>
              <w:rPr>
                <w:sz w:val="20"/>
              </w:rPr>
            </w:pPr>
            <w:r>
              <w:rPr>
                <w:sz w:val="20"/>
              </w:rPr>
              <w:t>CBB gjennomgikk historikk, planer og utfordringer relatrert til vår visjon om å bli verdens viktigste hoppnasjon.</w:t>
            </w:r>
          </w:p>
          <w:p w:rsidR="00FD54BF" w:rsidRDefault="009235CA" w:rsidP="009235CA">
            <w:pPr>
              <w:rPr>
                <w:sz w:val="20"/>
              </w:rPr>
            </w:pPr>
            <w:r>
              <w:rPr>
                <w:sz w:val="20"/>
              </w:rPr>
              <w:t xml:space="preserve">Forventningen til HK er </w:t>
            </w:r>
            <w:r w:rsidR="00023B93">
              <w:rPr>
                <w:sz w:val="20"/>
              </w:rPr>
              <w:t>engasjement og gode diskusjoner med utfordring av planer og ideer til det beste for videre utvikling.</w:t>
            </w:r>
          </w:p>
          <w:p w:rsidR="001D5BDE" w:rsidRDefault="001D5BDE" w:rsidP="009235CA">
            <w:pPr>
              <w:rPr>
                <w:sz w:val="20"/>
              </w:rPr>
            </w:pPr>
          </w:p>
          <w:p w:rsidR="001D5BDE" w:rsidRPr="001D5BDE" w:rsidRDefault="001D5BDE" w:rsidP="009235CA">
            <w:pPr>
              <w:rPr>
                <w:i/>
                <w:sz w:val="20"/>
              </w:rPr>
            </w:pPr>
            <w:r w:rsidRPr="001D5BDE">
              <w:rPr>
                <w:i/>
                <w:sz w:val="20"/>
              </w:rPr>
              <w:t>HK tok infor</w:t>
            </w:r>
            <w:r w:rsidR="008305BB">
              <w:rPr>
                <w:i/>
                <w:sz w:val="20"/>
              </w:rPr>
              <w:t>masjonen til orien</w:t>
            </w:r>
            <w:r w:rsidRPr="001D5BDE">
              <w:rPr>
                <w:i/>
                <w:sz w:val="20"/>
              </w:rPr>
              <w:t>tering</w:t>
            </w:r>
          </w:p>
        </w:tc>
        <w:tc>
          <w:tcPr>
            <w:tcW w:w="1180" w:type="dxa"/>
          </w:tcPr>
          <w:p w:rsidR="00FD54BF" w:rsidRDefault="00FD54BF" w:rsidP="00CA1245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FD54BF" w:rsidRDefault="00FD54BF" w:rsidP="00CA1245">
            <w:pPr>
              <w:rPr>
                <w:sz w:val="20"/>
              </w:rPr>
            </w:pPr>
          </w:p>
        </w:tc>
      </w:tr>
      <w:tr w:rsidR="00FD54BF" w:rsidRPr="00CB29F6" w:rsidTr="00CA1245">
        <w:tc>
          <w:tcPr>
            <w:tcW w:w="1020" w:type="dxa"/>
            <w:vMerge/>
          </w:tcPr>
          <w:p w:rsidR="00FD54BF" w:rsidRPr="00CB29F6" w:rsidRDefault="00FD54BF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FD54BF" w:rsidRDefault="00FD54BF" w:rsidP="00F528B5">
            <w:pPr>
              <w:rPr>
                <w:sz w:val="20"/>
              </w:rPr>
            </w:pPr>
            <w:r w:rsidRPr="00023B93">
              <w:rPr>
                <w:b/>
                <w:sz w:val="20"/>
              </w:rPr>
              <w:t>Økonomi</w:t>
            </w:r>
            <w:r w:rsidR="00AC6009" w:rsidRPr="00023B93">
              <w:rPr>
                <w:b/>
                <w:sz w:val="20"/>
              </w:rPr>
              <w:t xml:space="preserve">   </w:t>
            </w:r>
            <w:r w:rsidR="00AC6009">
              <w:rPr>
                <w:sz w:val="20"/>
              </w:rPr>
              <w:t xml:space="preserve">                                                                                         </w:t>
            </w:r>
            <w:r>
              <w:rPr>
                <w:sz w:val="20"/>
              </w:rPr>
              <w:t xml:space="preserve"> </w:t>
            </w:r>
          </w:p>
          <w:p w:rsidR="00FD54BF" w:rsidRPr="001D5BDE" w:rsidRDefault="00023B93" w:rsidP="00023B93">
            <w:pPr>
              <w:rPr>
                <w:i/>
                <w:sz w:val="20"/>
              </w:rPr>
            </w:pPr>
            <w:r w:rsidRPr="001D5BDE">
              <w:rPr>
                <w:i/>
                <w:sz w:val="20"/>
              </w:rPr>
              <w:t>Status pr 31.05 blir ettersendt</w:t>
            </w:r>
          </w:p>
        </w:tc>
        <w:tc>
          <w:tcPr>
            <w:tcW w:w="1180" w:type="dxa"/>
          </w:tcPr>
          <w:p w:rsidR="00FD54BF" w:rsidRDefault="00FD54BF" w:rsidP="00CA1245">
            <w:pPr>
              <w:rPr>
                <w:sz w:val="20"/>
              </w:rPr>
            </w:pPr>
          </w:p>
          <w:p w:rsidR="00023B93" w:rsidRPr="00CB29F6" w:rsidRDefault="00023B93" w:rsidP="00CA1245">
            <w:pPr>
              <w:rPr>
                <w:sz w:val="20"/>
              </w:rPr>
            </w:pPr>
            <w:r>
              <w:rPr>
                <w:sz w:val="20"/>
              </w:rPr>
              <w:t>BLBR</w:t>
            </w:r>
          </w:p>
        </w:tc>
        <w:tc>
          <w:tcPr>
            <w:tcW w:w="1193" w:type="dxa"/>
          </w:tcPr>
          <w:p w:rsidR="00FD54BF" w:rsidRDefault="00FD54BF" w:rsidP="00CA1245">
            <w:pPr>
              <w:rPr>
                <w:sz w:val="20"/>
              </w:rPr>
            </w:pPr>
          </w:p>
          <w:p w:rsidR="00023B93" w:rsidRPr="00CB29F6" w:rsidRDefault="00023B93" w:rsidP="00CA1245">
            <w:pPr>
              <w:rPr>
                <w:sz w:val="20"/>
              </w:rPr>
            </w:pPr>
            <w:r>
              <w:rPr>
                <w:sz w:val="20"/>
              </w:rPr>
              <w:t>snarest</w:t>
            </w:r>
          </w:p>
        </w:tc>
      </w:tr>
      <w:tr w:rsidR="00FD54BF" w:rsidRPr="00954F25" w:rsidTr="00CA1245">
        <w:tc>
          <w:tcPr>
            <w:tcW w:w="1020" w:type="dxa"/>
            <w:vMerge/>
          </w:tcPr>
          <w:p w:rsidR="00FD54BF" w:rsidRPr="00954F25" w:rsidRDefault="00FD54BF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FD54BF" w:rsidRPr="00023B93" w:rsidRDefault="00FD54BF" w:rsidP="00F528B5">
            <w:pPr>
              <w:rPr>
                <w:b/>
                <w:sz w:val="20"/>
              </w:rPr>
            </w:pPr>
            <w:r w:rsidRPr="00023B93">
              <w:rPr>
                <w:b/>
                <w:sz w:val="20"/>
              </w:rPr>
              <w:t xml:space="preserve">Marked </w:t>
            </w:r>
            <w:r w:rsidR="00AC6009" w:rsidRPr="00023B93">
              <w:rPr>
                <w:b/>
                <w:sz w:val="20"/>
              </w:rPr>
              <w:t xml:space="preserve">   </w:t>
            </w:r>
          </w:p>
          <w:p w:rsidR="00023B93" w:rsidRDefault="008305BB" w:rsidP="00023B93">
            <w:pPr>
              <w:rPr>
                <w:sz w:val="20"/>
              </w:rPr>
            </w:pPr>
            <w:r>
              <w:rPr>
                <w:sz w:val="20"/>
              </w:rPr>
              <w:t xml:space="preserve">Markedsarbeidet ble presetnert. </w:t>
            </w:r>
            <w:r w:rsidR="00023B93">
              <w:rPr>
                <w:sz w:val="20"/>
              </w:rPr>
              <w:t>Det er signert avtaler med s</w:t>
            </w:r>
            <w:r>
              <w:rPr>
                <w:sz w:val="20"/>
              </w:rPr>
              <w:t>trategiske partnere, og</w:t>
            </w:r>
            <w:r w:rsidR="00023B93">
              <w:rPr>
                <w:sz w:val="20"/>
              </w:rPr>
              <w:t xml:space="preserve"> prosesser </w:t>
            </w:r>
            <w:r>
              <w:rPr>
                <w:sz w:val="20"/>
              </w:rPr>
              <w:t xml:space="preserve">pågår </w:t>
            </w:r>
            <w:r w:rsidR="00023B93">
              <w:rPr>
                <w:sz w:val="20"/>
              </w:rPr>
              <w:t>med flere interesserte sponsorer.</w:t>
            </w:r>
          </w:p>
          <w:p w:rsidR="00EF3942" w:rsidRDefault="00023B93" w:rsidP="00023B93">
            <w:pPr>
              <w:rPr>
                <w:sz w:val="20"/>
              </w:rPr>
            </w:pPr>
            <w:r>
              <w:rPr>
                <w:sz w:val="20"/>
              </w:rPr>
              <w:t>Mar</w:t>
            </w:r>
            <w:r w:rsidR="00EF3942">
              <w:rPr>
                <w:sz w:val="20"/>
              </w:rPr>
              <w:t xml:space="preserve">kedet er tøft og HK inviteres til å bidra som døråpnere hos </w:t>
            </w:r>
            <w:r w:rsidR="00EF3942">
              <w:rPr>
                <w:sz w:val="20"/>
              </w:rPr>
              <w:lastRenderedPageBreak/>
              <w:t>firmaer hvis mulig.  Det oppfordres videre til at HK medl</w:t>
            </w:r>
            <w:r w:rsidR="008305BB">
              <w:rPr>
                <w:sz w:val="20"/>
              </w:rPr>
              <w:t>emmene kan være med for å hjelpe</w:t>
            </w:r>
            <w:r w:rsidR="00EF3942">
              <w:rPr>
                <w:sz w:val="20"/>
              </w:rPr>
              <w:t xml:space="preserve"> til med å følge opp sponsorer på ulike arrangme</w:t>
            </w:r>
            <w:r w:rsidR="008305BB">
              <w:rPr>
                <w:sz w:val="20"/>
              </w:rPr>
              <w:t>nt.  Det verdsettes</w:t>
            </w:r>
            <w:r w:rsidR="00EF3942">
              <w:rPr>
                <w:sz w:val="20"/>
              </w:rPr>
              <w:t xml:space="preserve"> fra sponsorene at HK viser interesse for dem.</w:t>
            </w:r>
          </w:p>
          <w:p w:rsidR="001D5BDE" w:rsidRDefault="00EF3942" w:rsidP="00023B93">
            <w:pPr>
              <w:rPr>
                <w:sz w:val="20"/>
              </w:rPr>
            </w:pPr>
            <w:r>
              <w:rPr>
                <w:sz w:val="20"/>
              </w:rPr>
              <w:t xml:space="preserve">Markedsjefen har bidratt aktivt i markedsgruppen for hoppuka.  </w:t>
            </w:r>
          </w:p>
          <w:p w:rsidR="001D5BDE" w:rsidRDefault="001D5BDE" w:rsidP="00023B93">
            <w:pPr>
              <w:rPr>
                <w:sz w:val="20"/>
              </w:rPr>
            </w:pPr>
          </w:p>
          <w:p w:rsidR="00FD54BF" w:rsidRPr="001D5BDE" w:rsidRDefault="001D5BDE" w:rsidP="00023B93">
            <w:pPr>
              <w:rPr>
                <w:i/>
                <w:sz w:val="20"/>
              </w:rPr>
            </w:pPr>
            <w:r w:rsidRPr="001D5BDE">
              <w:rPr>
                <w:i/>
                <w:sz w:val="20"/>
              </w:rPr>
              <w:t>HK tok informasjonen til orientering</w:t>
            </w:r>
            <w:r w:rsidR="00AC6009" w:rsidRPr="001D5BDE">
              <w:rPr>
                <w:i/>
                <w:sz w:val="20"/>
              </w:rPr>
              <w:t xml:space="preserve">                                                    </w:t>
            </w:r>
          </w:p>
        </w:tc>
        <w:tc>
          <w:tcPr>
            <w:tcW w:w="1180" w:type="dxa"/>
          </w:tcPr>
          <w:p w:rsidR="00FD54BF" w:rsidRPr="00954F25" w:rsidRDefault="00FD54BF" w:rsidP="00CA1245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FD54BF" w:rsidRPr="00954F25" w:rsidRDefault="00FD54BF" w:rsidP="00CA1245">
            <w:pPr>
              <w:rPr>
                <w:sz w:val="20"/>
              </w:rPr>
            </w:pPr>
          </w:p>
        </w:tc>
      </w:tr>
      <w:tr w:rsidR="00FD54BF" w:rsidRPr="00DC2A83" w:rsidTr="00CA1245">
        <w:tc>
          <w:tcPr>
            <w:tcW w:w="1020" w:type="dxa"/>
            <w:vMerge/>
          </w:tcPr>
          <w:p w:rsidR="00FD54BF" w:rsidRPr="00DC2A83" w:rsidRDefault="00FD54BF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EF3942" w:rsidRDefault="00FD54BF" w:rsidP="00EF3942">
            <w:pPr>
              <w:rPr>
                <w:sz w:val="20"/>
              </w:rPr>
            </w:pPr>
            <w:r w:rsidRPr="00EF3942">
              <w:rPr>
                <w:b/>
                <w:sz w:val="20"/>
              </w:rPr>
              <w:t>Toppidrett</w:t>
            </w:r>
            <w:r w:rsidR="00AC6009" w:rsidRPr="00EF3942">
              <w:rPr>
                <w:b/>
                <w:sz w:val="20"/>
              </w:rPr>
              <w:t xml:space="preserve"> </w:t>
            </w:r>
            <w:r w:rsidR="00AC6009">
              <w:rPr>
                <w:sz w:val="20"/>
              </w:rPr>
              <w:t xml:space="preserve"> </w:t>
            </w:r>
          </w:p>
          <w:p w:rsidR="00EF3942" w:rsidRDefault="00EF3942" w:rsidP="00EF3942">
            <w:pPr>
              <w:rPr>
                <w:sz w:val="20"/>
              </w:rPr>
            </w:pPr>
            <w:r>
              <w:rPr>
                <w:sz w:val="20"/>
              </w:rPr>
              <w:t>CM orienterte om opplegget for jentene.  Det er nært samarbeid med guttene, og på toppidrettsatsingen er det felles opplegg.</w:t>
            </w:r>
          </w:p>
          <w:p w:rsidR="00EF3942" w:rsidRDefault="00EF3942" w:rsidP="00EF3942">
            <w:pPr>
              <w:rPr>
                <w:sz w:val="20"/>
              </w:rPr>
            </w:pPr>
          </w:p>
          <w:p w:rsidR="001D5BDE" w:rsidRDefault="00EF3942" w:rsidP="00EF3942">
            <w:pPr>
              <w:rPr>
                <w:sz w:val="20"/>
              </w:rPr>
            </w:pPr>
            <w:r>
              <w:rPr>
                <w:sz w:val="20"/>
              </w:rPr>
              <w:t>AS informerte om  modellen for A-land</w:t>
            </w:r>
            <w:r w:rsidR="001D5BDE">
              <w:rPr>
                <w:sz w:val="20"/>
              </w:rPr>
              <w:t>s</w:t>
            </w:r>
            <w:r>
              <w:rPr>
                <w:sz w:val="20"/>
              </w:rPr>
              <w:t>lag og toppidrett</w:t>
            </w:r>
            <w:r w:rsidR="001D5BDE">
              <w:rPr>
                <w:sz w:val="20"/>
              </w:rPr>
              <w:t xml:space="preserve">. Opplegget baserere seg på ansvarsfordelingen i NSF, der toppidrett er et sentralt ansvar, mens rekrutteing til toppidrett ligger på krets/klubb/team nivå.  </w:t>
            </w:r>
            <w:r w:rsidR="008305BB">
              <w:rPr>
                <w:sz w:val="20"/>
              </w:rPr>
              <w:t>Det er stadig økende interesse for kompetanseheving i alle ledd.</w:t>
            </w:r>
          </w:p>
          <w:p w:rsidR="001D5BDE" w:rsidRDefault="001D5BDE" w:rsidP="00EF3942">
            <w:pPr>
              <w:rPr>
                <w:sz w:val="20"/>
              </w:rPr>
            </w:pPr>
          </w:p>
          <w:p w:rsidR="00FD54BF" w:rsidRPr="001D5BDE" w:rsidRDefault="001D5BDE" w:rsidP="00EF3942">
            <w:pPr>
              <w:rPr>
                <w:i/>
                <w:sz w:val="20"/>
              </w:rPr>
            </w:pPr>
            <w:r w:rsidRPr="001D5BDE">
              <w:rPr>
                <w:i/>
                <w:sz w:val="20"/>
              </w:rPr>
              <w:t>HK tok informasjonen til orientering</w:t>
            </w:r>
            <w:r w:rsidR="00AC6009" w:rsidRPr="001D5BDE">
              <w:rPr>
                <w:i/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180" w:type="dxa"/>
          </w:tcPr>
          <w:p w:rsidR="00FD54BF" w:rsidRPr="00DC2A83" w:rsidRDefault="00FD54BF" w:rsidP="00CA1245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FD54BF" w:rsidRPr="00DC2A83" w:rsidRDefault="00FD54BF" w:rsidP="00CA1245">
            <w:pPr>
              <w:rPr>
                <w:sz w:val="20"/>
              </w:rPr>
            </w:pPr>
          </w:p>
        </w:tc>
      </w:tr>
      <w:tr w:rsidR="00FD54BF" w:rsidRPr="00BD292E" w:rsidTr="00CA1245">
        <w:tc>
          <w:tcPr>
            <w:tcW w:w="1020" w:type="dxa"/>
            <w:vMerge/>
          </w:tcPr>
          <w:p w:rsidR="00FD54BF" w:rsidRPr="00BD292E" w:rsidRDefault="00FD54BF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1D5BDE" w:rsidRDefault="00FD54BF" w:rsidP="001D5BDE">
            <w:pPr>
              <w:rPr>
                <w:b/>
                <w:sz w:val="20"/>
              </w:rPr>
            </w:pPr>
            <w:r w:rsidRPr="001D5BDE">
              <w:rPr>
                <w:b/>
                <w:sz w:val="20"/>
              </w:rPr>
              <w:t>Rekruttering</w:t>
            </w:r>
            <w:r w:rsidR="00AC6009" w:rsidRPr="001D5BDE">
              <w:rPr>
                <w:b/>
                <w:sz w:val="20"/>
              </w:rPr>
              <w:t xml:space="preserve">  SUM </w:t>
            </w:r>
          </w:p>
          <w:p w:rsidR="001D5BDE" w:rsidRDefault="001D5BDE" w:rsidP="001D5BDE">
            <w:pPr>
              <w:rPr>
                <w:b/>
                <w:sz w:val="20"/>
              </w:rPr>
            </w:pPr>
            <w:r>
              <w:rPr>
                <w:sz w:val="20"/>
              </w:rPr>
              <w:t>SUM (Skiforbundets Utviklings Modell) er utarbeidet basert på LTAD modellen, som ble tatt i bruk av hopp for noen år siden.  TØ har vært sentral i arbeidet  og bidratt betydelig til det nye Ski Politiske Dokumentet (SPD).</w:t>
            </w:r>
            <w:r w:rsidR="00AC6009" w:rsidRPr="001D5BDE">
              <w:rPr>
                <w:b/>
                <w:sz w:val="20"/>
              </w:rPr>
              <w:t xml:space="preserve">    </w:t>
            </w:r>
            <w:r w:rsidR="00470F50">
              <w:rPr>
                <w:sz w:val="20"/>
              </w:rPr>
              <w:t>Alle gre</w:t>
            </w:r>
            <w:r w:rsidR="00402F19">
              <w:rPr>
                <w:sz w:val="20"/>
              </w:rPr>
              <w:t>ner skal utarbeide sine handlingsplaner basert på SPD, og arbeidet med å implementere SUM på krets og klubbnivå har startet.</w:t>
            </w:r>
          </w:p>
          <w:p w:rsidR="001D5BDE" w:rsidRDefault="001D5BDE" w:rsidP="001D5BDE">
            <w:pPr>
              <w:rPr>
                <w:b/>
                <w:sz w:val="20"/>
              </w:rPr>
            </w:pPr>
          </w:p>
          <w:p w:rsidR="00FD54BF" w:rsidRPr="001D5BDE" w:rsidRDefault="001D5BDE" w:rsidP="001D5BDE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Gjennomgang av SPD og SUM</w:t>
            </w:r>
            <w:r w:rsidR="00470F50">
              <w:rPr>
                <w:i/>
                <w:sz w:val="20"/>
              </w:rPr>
              <w:t xml:space="preserve"> vil være temaet på neste HK møte som start og grunnlag for arbeiet med handligsplan for hopp.</w:t>
            </w:r>
            <w:r w:rsidR="00AC6009" w:rsidRPr="001D5BDE">
              <w:rPr>
                <w:b/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80" w:type="dxa"/>
          </w:tcPr>
          <w:p w:rsidR="00FD54BF" w:rsidRDefault="00FD54BF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02F19" w:rsidRDefault="00402F19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Pr="00BD292E" w:rsidRDefault="00470F50" w:rsidP="00CA1245">
            <w:pPr>
              <w:rPr>
                <w:sz w:val="20"/>
              </w:rPr>
            </w:pPr>
            <w:r>
              <w:rPr>
                <w:sz w:val="20"/>
              </w:rPr>
              <w:t>TØ</w:t>
            </w:r>
          </w:p>
        </w:tc>
        <w:tc>
          <w:tcPr>
            <w:tcW w:w="1193" w:type="dxa"/>
          </w:tcPr>
          <w:p w:rsidR="00FD54BF" w:rsidRDefault="00FD54BF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02F19" w:rsidRDefault="00402F19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Default="00470F50" w:rsidP="00CA1245">
            <w:pPr>
              <w:rPr>
                <w:sz w:val="20"/>
              </w:rPr>
            </w:pPr>
          </w:p>
          <w:p w:rsidR="00470F50" w:rsidRPr="00BD292E" w:rsidRDefault="00470F50" w:rsidP="00CA1245">
            <w:pPr>
              <w:rPr>
                <w:sz w:val="20"/>
              </w:rPr>
            </w:pPr>
            <w:r>
              <w:rPr>
                <w:sz w:val="20"/>
              </w:rPr>
              <w:t>23.08</w:t>
            </w:r>
          </w:p>
        </w:tc>
      </w:tr>
      <w:tr w:rsidR="00AC6009" w:rsidRPr="00DC2A83" w:rsidTr="001472E3">
        <w:trPr>
          <w:trHeight w:val="498"/>
        </w:trPr>
        <w:tc>
          <w:tcPr>
            <w:tcW w:w="1020" w:type="dxa"/>
            <w:vMerge/>
          </w:tcPr>
          <w:p w:rsidR="00AC6009" w:rsidRPr="00DC2A83" w:rsidRDefault="00AC6009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AC6009" w:rsidRPr="00541657" w:rsidRDefault="00AC6009" w:rsidP="00F528B5">
            <w:pPr>
              <w:rPr>
                <w:b/>
                <w:sz w:val="20"/>
              </w:rPr>
            </w:pPr>
            <w:r w:rsidRPr="00541657">
              <w:rPr>
                <w:b/>
                <w:sz w:val="20"/>
              </w:rPr>
              <w:t>Arrangement</w:t>
            </w:r>
          </w:p>
          <w:p w:rsidR="00AC6009" w:rsidRDefault="00541657" w:rsidP="00F528B5">
            <w:pPr>
              <w:rPr>
                <w:sz w:val="20"/>
              </w:rPr>
            </w:pPr>
            <w:r>
              <w:rPr>
                <w:sz w:val="20"/>
              </w:rPr>
              <w:t>Innkommet forslag fra Kollenhopp om endring av lagkonkurranser i NM ble diskutert.  Bakgrunnen for forslaget var å gi flere hoppere mulighet for deltagelse i lagkonkurranse.</w:t>
            </w:r>
          </w:p>
          <w:p w:rsidR="00541657" w:rsidRDefault="00541657" w:rsidP="00F528B5">
            <w:pPr>
              <w:rPr>
                <w:sz w:val="20"/>
              </w:rPr>
            </w:pPr>
          </w:p>
          <w:p w:rsidR="00541657" w:rsidRDefault="00541657" w:rsidP="00F528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HK stiller seg positive til å finne løsninger for å utvikle systemet for lagkonkurranser i NM.  Admininstrasjonen bes arbeide videre med</w:t>
            </w:r>
          </w:p>
          <w:p w:rsidR="00684ABE" w:rsidRDefault="00684ABE" w:rsidP="00F528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</w:t>
            </w:r>
            <w:r w:rsidR="00541657">
              <w:rPr>
                <w:i/>
                <w:sz w:val="20"/>
              </w:rPr>
              <w:t xml:space="preserve">t helhetlig konsept </w:t>
            </w:r>
            <w:r w:rsidR="00402F19">
              <w:rPr>
                <w:i/>
                <w:sz w:val="20"/>
              </w:rPr>
              <w:t xml:space="preserve">for lagkonkurranser i NM </w:t>
            </w:r>
            <w:r w:rsidR="00541657">
              <w:rPr>
                <w:i/>
                <w:sz w:val="20"/>
              </w:rPr>
              <w:t xml:space="preserve">omfattende </w:t>
            </w:r>
            <w:r>
              <w:rPr>
                <w:i/>
                <w:sz w:val="20"/>
              </w:rPr>
              <w:t xml:space="preserve">både </w:t>
            </w:r>
            <w:r w:rsidR="00541657">
              <w:rPr>
                <w:i/>
                <w:sz w:val="20"/>
              </w:rPr>
              <w:t>junior og senior</w:t>
            </w:r>
            <w:r>
              <w:rPr>
                <w:i/>
                <w:sz w:val="20"/>
              </w:rPr>
              <w:t xml:space="preserve"> og fremlegge dette for HK i neste møte.</w:t>
            </w:r>
          </w:p>
          <w:p w:rsidR="00684ABE" w:rsidRPr="00541657" w:rsidRDefault="00684ABE" w:rsidP="00F528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Gjennomgang av arrangement hopp vil være tema på neste HK møte</w:t>
            </w:r>
          </w:p>
        </w:tc>
        <w:tc>
          <w:tcPr>
            <w:tcW w:w="1180" w:type="dxa"/>
          </w:tcPr>
          <w:p w:rsidR="00AC6009" w:rsidRDefault="00AC6009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  <w:r>
              <w:rPr>
                <w:sz w:val="20"/>
              </w:rPr>
              <w:t>ML</w:t>
            </w:r>
          </w:p>
          <w:p w:rsidR="00684ABE" w:rsidRPr="00DC2A83" w:rsidRDefault="00684ABE" w:rsidP="00CA1245">
            <w:pPr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1193" w:type="dxa"/>
          </w:tcPr>
          <w:p w:rsidR="00AC6009" w:rsidRDefault="00AC6009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</w:p>
          <w:p w:rsidR="00684ABE" w:rsidRDefault="00684ABE" w:rsidP="00CA1245">
            <w:pPr>
              <w:rPr>
                <w:sz w:val="20"/>
              </w:rPr>
            </w:pPr>
            <w:r>
              <w:rPr>
                <w:sz w:val="20"/>
              </w:rPr>
              <w:t>23.08</w:t>
            </w:r>
          </w:p>
          <w:p w:rsidR="00684ABE" w:rsidRPr="00DC2A83" w:rsidRDefault="00684ABE" w:rsidP="00CA1245">
            <w:pPr>
              <w:rPr>
                <w:sz w:val="20"/>
              </w:rPr>
            </w:pPr>
            <w:r>
              <w:rPr>
                <w:sz w:val="20"/>
              </w:rPr>
              <w:t>23.08</w:t>
            </w:r>
          </w:p>
        </w:tc>
      </w:tr>
      <w:tr w:rsidR="00DC2A83" w:rsidRPr="00DC2A83" w:rsidTr="00CA1245">
        <w:tc>
          <w:tcPr>
            <w:tcW w:w="1020" w:type="dxa"/>
          </w:tcPr>
          <w:p w:rsidR="00A85C7F" w:rsidRDefault="00FD54BF" w:rsidP="00FD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4708E" w:rsidRPr="00DC2A83" w:rsidRDefault="00F4708E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A85C7F" w:rsidRPr="00FD54BF" w:rsidRDefault="00DC2A83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O</w:t>
            </w:r>
            <w:r w:rsidR="00F528B5" w:rsidRPr="00FD54BF">
              <w:rPr>
                <w:b/>
                <w:sz w:val="20"/>
              </w:rPr>
              <w:t>ppfølgingsansvar i HK</w:t>
            </w:r>
          </w:p>
          <w:p w:rsidR="00DC2A83" w:rsidRPr="00684ABE" w:rsidRDefault="00684ABE" w:rsidP="00684ABE">
            <w:pPr>
              <w:rPr>
                <w:i/>
                <w:sz w:val="20"/>
              </w:rPr>
            </w:pPr>
            <w:r w:rsidRPr="00684ABE">
              <w:rPr>
                <w:i/>
                <w:sz w:val="20"/>
              </w:rPr>
              <w:t>HK vil fordele oppfølgingsansvaret for områdene i handlingsplanen på kommende møte</w:t>
            </w:r>
          </w:p>
        </w:tc>
        <w:tc>
          <w:tcPr>
            <w:tcW w:w="1180" w:type="dxa"/>
          </w:tcPr>
          <w:p w:rsidR="00AC6009" w:rsidRDefault="00AC6009" w:rsidP="00CA1245">
            <w:pPr>
              <w:rPr>
                <w:sz w:val="20"/>
              </w:rPr>
            </w:pPr>
          </w:p>
          <w:p w:rsidR="00684ABE" w:rsidRPr="00DC2A83" w:rsidRDefault="00684ABE" w:rsidP="00CA1245">
            <w:pPr>
              <w:rPr>
                <w:sz w:val="20"/>
              </w:rPr>
            </w:pPr>
            <w:r>
              <w:rPr>
                <w:sz w:val="20"/>
              </w:rPr>
              <w:t>BLBR</w:t>
            </w:r>
          </w:p>
        </w:tc>
        <w:tc>
          <w:tcPr>
            <w:tcW w:w="1193" w:type="dxa"/>
          </w:tcPr>
          <w:p w:rsidR="00DC2A83" w:rsidRDefault="00DC2A83" w:rsidP="00CA1245">
            <w:pPr>
              <w:rPr>
                <w:sz w:val="20"/>
              </w:rPr>
            </w:pPr>
          </w:p>
          <w:p w:rsidR="00684ABE" w:rsidRPr="00DC2A83" w:rsidRDefault="00684ABE" w:rsidP="00CA1245">
            <w:pPr>
              <w:rPr>
                <w:sz w:val="20"/>
              </w:rPr>
            </w:pPr>
            <w:r>
              <w:rPr>
                <w:sz w:val="20"/>
              </w:rPr>
              <w:t>23.08</w:t>
            </w:r>
          </w:p>
        </w:tc>
      </w:tr>
      <w:tr w:rsidR="007F3E60" w:rsidRPr="00DC2A83" w:rsidTr="00CA1245">
        <w:tc>
          <w:tcPr>
            <w:tcW w:w="1020" w:type="dxa"/>
          </w:tcPr>
          <w:p w:rsidR="007F3E60" w:rsidRDefault="007F3E60" w:rsidP="00FD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F3E60" w:rsidRDefault="007F3E60" w:rsidP="007F3E60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7F3E60" w:rsidRDefault="007F3E60" w:rsidP="00CA1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Orientringssaker</w:t>
            </w:r>
          </w:p>
          <w:p w:rsidR="007F3E60" w:rsidRDefault="007F3E60" w:rsidP="00684ABE">
            <w:pPr>
              <w:rPr>
                <w:sz w:val="20"/>
              </w:rPr>
            </w:pPr>
            <w:r w:rsidRPr="00684ABE">
              <w:rPr>
                <w:sz w:val="20"/>
              </w:rPr>
              <w:t>D</w:t>
            </w:r>
            <w:r w:rsidR="00684ABE">
              <w:rPr>
                <w:sz w:val="20"/>
              </w:rPr>
              <w:t xml:space="preserve">et ble gitt en kort status vedrøene arbeidet med den </w:t>
            </w:r>
            <w:r w:rsidRPr="00684ABE">
              <w:rPr>
                <w:sz w:val="20"/>
              </w:rPr>
              <w:t xml:space="preserve"> norske hoppuka</w:t>
            </w:r>
            <w:r w:rsidR="00684ABE">
              <w:rPr>
                <w:sz w:val="20"/>
              </w:rPr>
              <w:t>.</w:t>
            </w:r>
          </w:p>
          <w:p w:rsidR="00684ABE" w:rsidRDefault="00684ABE" w:rsidP="00684ABE">
            <w:pPr>
              <w:rPr>
                <w:sz w:val="20"/>
              </w:rPr>
            </w:pPr>
          </w:p>
          <w:p w:rsidR="00684ABE" w:rsidRPr="00684ABE" w:rsidRDefault="00402F19" w:rsidP="00684ABE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HK tok infor</w:t>
            </w:r>
            <w:r w:rsidR="00684ABE">
              <w:rPr>
                <w:i/>
                <w:sz w:val="20"/>
              </w:rPr>
              <w:t>masjonen til orientering</w:t>
            </w:r>
          </w:p>
        </w:tc>
        <w:tc>
          <w:tcPr>
            <w:tcW w:w="1180" w:type="dxa"/>
          </w:tcPr>
          <w:p w:rsidR="007F3E60" w:rsidRDefault="007F3E60" w:rsidP="00CA1245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7F3E60" w:rsidRDefault="007F3E60" w:rsidP="00CA1245">
            <w:pPr>
              <w:rPr>
                <w:sz w:val="20"/>
              </w:rPr>
            </w:pPr>
          </w:p>
        </w:tc>
      </w:tr>
      <w:tr w:rsidR="007F3E60" w:rsidRPr="00DC2A83" w:rsidTr="00CA1245">
        <w:tc>
          <w:tcPr>
            <w:tcW w:w="1020" w:type="dxa"/>
          </w:tcPr>
          <w:p w:rsidR="00F528B5" w:rsidRDefault="007F3E60" w:rsidP="00FD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4708E" w:rsidRPr="00DC2A83" w:rsidRDefault="00F4708E" w:rsidP="00FD54BF">
            <w:pPr>
              <w:jc w:val="center"/>
              <w:rPr>
                <w:sz w:val="20"/>
              </w:rPr>
            </w:pPr>
          </w:p>
        </w:tc>
        <w:tc>
          <w:tcPr>
            <w:tcW w:w="5895" w:type="dxa"/>
          </w:tcPr>
          <w:p w:rsidR="00F528B5" w:rsidRPr="00FD54BF" w:rsidRDefault="00DC2A83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Lisensiering av et</w:t>
            </w:r>
            <w:r w:rsidR="00FD54BF" w:rsidRPr="00FD54BF">
              <w:rPr>
                <w:b/>
                <w:sz w:val="20"/>
              </w:rPr>
              <w:t>t</w:t>
            </w:r>
            <w:r w:rsidRPr="00FD54BF">
              <w:rPr>
                <w:b/>
                <w:sz w:val="20"/>
              </w:rPr>
              <w:t xml:space="preserve"> merke i nasjonale renn</w:t>
            </w:r>
          </w:p>
          <w:p w:rsidR="00DC2A83" w:rsidRDefault="001B4827" w:rsidP="00684ABE">
            <w:pPr>
              <w:rPr>
                <w:sz w:val="20"/>
              </w:rPr>
            </w:pPr>
            <w:r w:rsidRPr="001B4827">
              <w:rPr>
                <w:sz w:val="20"/>
              </w:rPr>
              <w:t>Skistyret vedtok i 2015 mulighet for å øke eksponeringen av sponsorer med 50cm2 i nasjonale renn (ikke FIS renn i Norge)</w:t>
            </w:r>
            <w:r>
              <w:rPr>
                <w:sz w:val="20"/>
              </w:rPr>
              <w:t>.  Grenene anmodes om å benytte denne muligeheten, og beslut</w:t>
            </w:r>
            <w:r w:rsidR="00402F19">
              <w:rPr>
                <w:sz w:val="20"/>
              </w:rPr>
              <w:t>ningsmyndigheten ligger på gren</w:t>
            </w:r>
            <w:r>
              <w:rPr>
                <w:sz w:val="20"/>
              </w:rPr>
              <w:t>komitenivå.  Det var fremlagt saksgrunnlag fra admininstrasjonen.  Annik</w:t>
            </w:r>
            <w:r w:rsidR="00402F19">
              <w:rPr>
                <w:sz w:val="20"/>
              </w:rPr>
              <w:t>e</w:t>
            </w:r>
            <w:r>
              <w:rPr>
                <w:sz w:val="20"/>
              </w:rPr>
              <w:t>n Mork og Leif Lippestad fratrådte under behandlingen av saken.</w:t>
            </w:r>
          </w:p>
          <w:p w:rsidR="001B4827" w:rsidRDefault="001B4827" w:rsidP="00684ABE">
            <w:pPr>
              <w:rPr>
                <w:sz w:val="20"/>
              </w:rPr>
            </w:pPr>
          </w:p>
          <w:p w:rsidR="00684ABE" w:rsidRPr="00684ABE" w:rsidRDefault="00684ABE" w:rsidP="00684ABE">
            <w:pPr>
              <w:rPr>
                <w:i/>
                <w:sz w:val="20"/>
              </w:rPr>
            </w:pPr>
            <w:r w:rsidRPr="00684ABE">
              <w:rPr>
                <w:i/>
                <w:sz w:val="20"/>
              </w:rPr>
              <w:t>Vedtak</w:t>
            </w:r>
            <w:r>
              <w:rPr>
                <w:i/>
                <w:sz w:val="20"/>
              </w:rPr>
              <w:t>:</w:t>
            </w:r>
          </w:p>
          <w:p w:rsidR="00684ABE" w:rsidRDefault="00684ABE" w:rsidP="00684ABE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684ABE">
              <w:rPr>
                <w:rFonts w:cs="Arial"/>
                <w:i/>
                <w:iCs/>
                <w:sz w:val="20"/>
                <w:szCs w:val="20"/>
              </w:rPr>
              <w:lastRenderedPageBreak/>
              <w:t>HK vedtar at mulighet for ekstra profilering av ett merke med 50cm2 i nasjonale renn disponeres av utøverne for sesongen 2016/17.  Det forutsettes at avtaler om markedsrettigheter mellom utøvere, klubber, team og NSF følges. Profileringen gjelder ikke FIS renn</w:t>
            </w:r>
            <w:r w:rsidR="001B4827">
              <w:rPr>
                <w:rFonts w:cs="Arial"/>
                <w:i/>
                <w:iCs/>
                <w:sz w:val="20"/>
                <w:szCs w:val="20"/>
              </w:rPr>
              <w:t>.</w:t>
            </w:r>
            <w:r w:rsidR="00E444C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E444CD">
              <w:rPr>
                <w:rFonts w:cs="Arial"/>
                <w:i/>
                <w:iCs/>
                <w:sz w:val="20"/>
                <w:szCs w:val="20"/>
              </w:rPr>
              <w:t xml:space="preserve">Alle avtaler for landslagsutøvere og </w:t>
            </w:r>
            <w:r w:rsidR="00E444CD">
              <w:rPr>
                <w:rFonts w:cs="Arial"/>
                <w:i/>
                <w:iCs/>
                <w:sz w:val="20"/>
                <w:szCs w:val="20"/>
              </w:rPr>
              <w:t xml:space="preserve">utøvere i </w:t>
            </w:r>
            <w:r w:rsidR="00E444CD">
              <w:rPr>
                <w:rFonts w:cs="Arial"/>
                <w:i/>
                <w:iCs/>
                <w:sz w:val="20"/>
                <w:szCs w:val="20"/>
              </w:rPr>
              <w:t>toppidrettsgru</w:t>
            </w:r>
            <w:r w:rsidR="00E444CD">
              <w:rPr>
                <w:rFonts w:cs="Arial"/>
                <w:i/>
                <w:iCs/>
                <w:sz w:val="20"/>
                <w:szCs w:val="20"/>
              </w:rPr>
              <w:t>ppen skal godkjennes av marke</w:t>
            </w:r>
            <w:bookmarkStart w:id="0" w:name="_GoBack"/>
            <w:bookmarkEnd w:id="0"/>
            <w:r w:rsidR="00E444CD">
              <w:rPr>
                <w:rFonts w:cs="Arial"/>
                <w:i/>
                <w:iCs/>
                <w:sz w:val="20"/>
                <w:szCs w:val="20"/>
              </w:rPr>
              <w:t>ds</w:t>
            </w:r>
            <w:r w:rsidR="00E444CD">
              <w:rPr>
                <w:rFonts w:cs="Arial"/>
                <w:i/>
                <w:iCs/>
                <w:sz w:val="20"/>
                <w:szCs w:val="20"/>
              </w:rPr>
              <w:t>jef hopp.</w:t>
            </w:r>
          </w:p>
          <w:p w:rsidR="001B4827" w:rsidRDefault="001B4827" w:rsidP="00684ABE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:rsidR="001B4827" w:rsidRPr="001B4827" w:rsidRDefault="001B4827" w:rsidP="00684ABE">
            <w:pPr>
              <w:rPr>
                <w:sz w:val="20"/>
                <w:szCs w:val="20"/>
              </w:rPr>
            </w:pPr>
            <w:r w:rsidRPr="001B4827">
              <w:rPr>
                <w:rFonts w:cs="Arial"/>
                <w:iCs/>
                <w:sz w:val="20"/>
                <w:szCs w:val="20"/>
              </w:rPr>
              <w:t xml:space="preserve">HK påpeker viktigheten av god informasjon til utøvere om praktiske forhold relatert til godkjennelse av avtaler.  </w:t>
            </w:r>
          </w:p>
        </w:tc>
        <w:tc>
          <w:tcPr>
            <w:tcW w:w="1180" w:type="dxa"/>
          </w:tcPr>
          <w:p w:rsidR="00F528B5" w:rsidRPr="00DC2A83" w:rsidRDefault="00F528B5" w:rsidP="00CA1245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F528B5" w:rsidRPr="00DC2A83" w:rsidRDefault="00F528B5" w:rsidP="00CA1245">
            <w:pPr>
              <w:rPr>
                <w:sz w:val="20"/>
              </w:rPr>
            </w:pPr>
          </w:p>
        </w:tc>
      </w:tr>
      <w:tr w:rsidR="00DC2A83" w:rsidRPr="00DC2A83" w:rsidTr="00CA1245">
        <w:tc>
          <w:tcPr>
            <w:tcW w:w="1020" w:type="dxa"/>
          </w:tcPr>
          <w:p w:rsidR="00F4708E" w:rsidRPr="00DC2A83" w:rsidRDefault="001B4827" w:rsidP="00FD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5895" w:type="dxa"/>
          </w:tcPr>
          <w:p w:rsidR="00DC2A83" w:rsidRDefault="001B4827" w:rsidP="00CA1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Eventuelt</w:t>
            </w:r>
          </w:p>
          <w:p w:rsidR="001B4827" w:rsidRDefault="001B4827" w:rsidP="00CA1245">
            <w:pPr>
              <w:rPr>
                <w:sz w:val="20"/>
              </w:rPr>
            </w:pPr>
            <w:r>
              <w:rPr>
                <w:sz w:val="20"/>
              </w:rPr>
              <w:t xml:space="preserve">Møtedatoer for </w:t>
            </w:r>
            <w:r w:rsidR="00402F19">
              <w:rPr>
                <w:sz w:val="20"/>
              </w:rPr>
              <w:t>HK møter til høsten oversendes med</w:t>
            </w:r>
            <w:r>
              <w:rPr>
                <w:sz w:val="20"/>
              </w:rPr>
              <w:t xml:space="preserve"> årshjulet.  Følgende</w:t>
            </w:r>
            <w:r w:rsidR="00402F19">
              <w:rPr>
                <w:sz w:val="20"/>
              </w:rPr>
              <w:t xml:space="preserve"> datoer</w:t>
            </w:r>
            <w:r>
              <w:rPr>
                <w:sz w:val="20"/>
              </w:rPr>
              <w:t xml:space="preserve"> er foreslått:</w:t>
            </w:r>
          </w:p>
          <w:p w:rsidR="001B4827" w:rsidRDefault="001B4827" w:rsidP="00CA1245">
            <w:pPr>
              <w:rPr>
                <w:sz w:val="20"/>
              </w:rPr>
            </w:pPr>
            <w:r>
              <w:rPr>
                <w:sz w:val="20"/>
              </w:rPr>
              <w:t>23.08 kl 16.30 – 20 Ullevål</w:t>
            </w:r>
          </w:p>
          <w:p w:rsidR="001B4827" w:rsidRDefault="008305BB" w:rsidP="00CA1245">
            <w:pPr>
              <w:rPr>
                <w:sz w:val="20"/>
              </w:rPr>
            </w:pPr>
            <w:r>
              <w:rPr>
                <w:sz w:val="20"/>
              </w:rPr>
              <w:t>02.09 kl 16.00  styreseminar m/sosialt samvær, Oslo</w:t>
            </w:r>
          </w:p>
          <w:p w:rsidR="001B4827" w:rsidRDefault="001B4827" w:rsidP="00CA1245">
            <w:pPr>
              <w:rPr>
                <w:sz w:val="20"/>
              </w:rPr>
            </w:pPr>
            <w:r>
              <w:rPr>
                <w:sz w:val="20"/>
              </w:rPr>
              <w:t>21.09 kl 16.30 – 20 Ullevål</w:t>
            </w:r>
          </w:p>
          <w:p w:rsidR="001B4827" w:rsidRDefault="001B4827" w:rsidP="00CA1245">
            <w:pPr>
              <w:rPr>
                <w:sz w:val="20"/>
              </w:rPr>
            </w:pPr>
            <w:r>
              <w:rPr>
                <w:sz w:val="20"/>
              </w:rPr>
              <w:t>26.10 kl 16.30 – 20 Ullevål</w:t>
            </w:r>
          </w:p>
          <w:p w:rsidR="008305BB" w:rsidRPr="001B4827" w:rsidRDefault="008305BB" w:rsidP="00CA1245">
            <w:pPr>
              <w:rPr>
                <w:sz w:val="20"/>
              </w:rPr>
            </w:pPr>
            <w:r>
              <w:rPr>
                <w:sz w:val="20"/>
              </w:rPr>
              <w:t>03.12 Lillehammer (WC ladies)</w:t>
            </w:r>
          </w:p>
        </w:tc>
        <w:tc>
          <w:tcPr>
            <w:tcW w:w="1180" w:type="dxa"/>
          </w:tcPr>
          <w:p w:rsidR="00DC2A83" w:rsidRDefault="00DC2A83" w:rsidP="00CA1245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DC2A83" w:rsidRDefault="00DC2A83" w:rsidP="00CA1245">
            <w:pPr>
              <w:rPr>
                <w:sz w:val="20"/>
              </w:rPr>
            </w:pPr>
          </w:p>
        </w:tc>
      </w:tr>
    </w:tbl>
    <w:p w:rsidR="00044C06" w:rsidRDefault="00044C06" w:rsidP="001B4827">
      <w:pPr>
        <w:pStyle w:val="NoSpacing"/>
      </w:pPr>
    </w:p>
    <w:p w:rsidR="008305BB" w:rsidRDefault="008305BB" w:rsidP="001B4827">
      <w:pPr>
        <w:pStyle w:val="NoSpacing"/>
      </w:pPr>
      <w:r>
        <w:t>Bente-Lill Romøren</w:t>
      </w:r>
    </w:p>
    <w:p w:rsidR="008305BB" w:rsidRPr="009D4C46" w:rsidRDefault="008305BB" w:rsidP="001B4827">
      <w:pPr>
        <w:pStyle w:val="NoSpacing"/>
      </w:pPr>
      <w:r>
        <w:t>27.06.2016</w:t>
      </w:r>
    </w:p>
    <w:sectPr w:rsidR="008305BB" w:rsidRPr="009D4C46" w:rsidSect="0060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1C"/>
    <w:multiLevelType w:val="multilevel"/>
    <w:tmpl w:val="866425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1">
    <w:nsid w:val="02ED61BD"/>
    <w:multiLevelType w:val="hybridMultilevel"/>
    <w:tmpl w:val="18A612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5C0CF1"/>
    <w:multiLevelType w:val="multilevel"/>
    <w:tmpl w:val="7A6615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3">
    <w:nsid w:val="15CE27A6"/>
    <w:multiLevelType w:val="hybridMultilevel"/>
    <w:tmpl w:val="6B74CB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A7451"/>
    <w:multiLevelType w:val="hybridMultilevel"/>
    <w:tmpl w:val="BE3ED1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092E80"/>
    <w:multiLevelType w:val="hybridMultilevel"/>
    <w:tmpl w:val="30F6B4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769D3"/>
    <w:multiLevelType w:val="hybridMultilevel"/>
    <w:tmpl w:val="0E567A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326638"/>
    <w:multiLevelType w:val="hybridMultilevel"/>
    <w:tmpl w:val="66F2D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56E8"/>
    <w:multiLevelType w:val="hybridMultilevel"/>
    <w:tmpl w:val="9F1EA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393AA6"/>
    <w:multiLevelType w:val="multilevel"/>
    <w:tmpl w:val="506A56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2"/>
    <w:rsid w:val="000168CB"/>
    <w:rsid w:val="00023B93"/>
    <w:rsid w:val="00030BFE"/>
    <w:rsid w:val="000418E0"/>
    <w:rsid w:val="00044C06"/>
    <w:rsid w:val="000A3BFB"/>
    <w:rsid w:val="000C706B"/>
    <w:rsid w:val="000E3DAB"/>
    <w:rsid w:val="00107961"/>
    <w:rsid w:val="00140F75"/>
    <w:rsid w:val="001472E3"/>
    <w:rsid w:val="001705A3"/>
    <w:rsid w:val="00170945"/>
    <w:rsid w:val="00173A53"/>
    <w:rsid w:val="001A3BEA"/>
    <w:rsid w:val="001B4827"/>
    <w:rsid w:val="001C15EB"/>
    <w:rsid w:val="001D5BDE"/>
    <w:rsid w:val="001E0167"/>
    <w:rsid w:val="0023248D"/>
    <w:rsid w:val="00256826"/>
    <w:rsid w:val="002813D0"/>
    <w:rsid w:val="00282908"/>
    <w:rsid w:val="00283F77"/>
    <w:rsid w:val="002A4BC8"/>
    <w:rsid w:val="002B25E3"/>
    <w:rsid w:val="002C4C5B"/>
    <w:rsid w:val="002D0196"/>
    <w:rsid w:val="002E0EC1"/>
    <w:rsid w:val="00336D8E"/>
    <w:rsid w:val="003551B4"/>
    <w:rsid w:val="00360139"/>
    <w:rsid w:val="0037784B"/>
    <w:rsid w:val="003B4342"/>
    <w:rsid w:val="003E587C"/>
    <w:rsid w:val="00402F19"/>
    <w:rsid w:val="00404B8F"/>
    <w:rsid w:val="004239B3"/>
    <w:rsid w:val="004429D1"/>
    <w:rsid w:val="00470F50"/>
    <w:rsid w:val="004D0A9F"/>
    <w:rsid w:val="004D3A83"/>
    <w:rsid w:val="004D7531"/>
    <w:rsid w:val="004F0A94"/>
    <w:rsid w:val="00526BCA"/>
    <w:rsid w:val="0054055F"/>
    <w:rsid w:val="00541657"/>
    <w:rsid w:val="0055620F"/>
    <w:rsid w:val="00595BEC"/>
    <w:rsid w:val="005A3E50"/>
    <w:rsid w:val="00607165"/>
    <w:rsid w:val="006268B6"/>
    <w:rsid w:val="00626D42"/>
    <w:rsid w:val="00671D04"/>
    <w:rsid w:val="00684ABE"/>
    <w:rsid w:val="006A3969"/>
    <w:rsid w:val="006A3D57"/>
    <w:rsid w:val="006D7C17"/>
    <w:rsid w:val="006E52C8"/>
    <w:rsid w:val="00717F99"/>
    <w:rsid w:val="00723C67"/>
    <w:rsid w:val="007664D5"/>
    <w:rsid w:val="00767D0C"/>
    <w:rsid w:val="00777BBF"/>
    <w:rsid w:val="007C7F03"/>
    <w:rsid w:val="007D53B6"/>
    <w:rsid w:val="007D54BD"/>
    <w:rsid w:val="007F3E60"/>
    <w:rsid w:val="00800E86"/>
    <w:rsid w:val="008305BB"/>
    <w:rsid w:val="008F5F31"/>
    <w:rsid w:val="0090111A"/>
    <w:rsid w:val="00917E50"/>
    <w:rsid w:val="00920EDE"/>
    <w:rsid w:val="009235CA"/>
    <w:rsid w:val="009248BC"/>
    <w:rsid w:val="00941E37"/>
    <w:rsid w:val="00951E4C"/>
    <w:rsid w:val="00971E02"/>
    <w:rsid w:val="00987981"/>
    <w:rsid w:val="009D3B1E"/>
    <w:rsid w:val="009D4C46"/>
    <w:rsid w:val="00A11326"/>
    <w:rsid w:val="00A81285"/>
    <w:rsid w:val="00A85C7F"/>
    <w:rsid w:val="00A867EF"/>
    <w:rsid w:val="00A910E1"/>
    <w:rsid w:val="00A93005"/>
    <w:rsid w:val="00AC103F"/>
    <w:rsid w:val="00AC6009"/>
    <w:rsid w:val="00B01557"/>
    <w:rsid w:val="00B40D9E"/>
    <w:rsid w:val="00B53CE0"/>
    <w:rsid w:val="00B845F3"/>
    <w:rsid w:val="00BA2F43"/>
    <w:rsid w:val="00BB5A72"/>
    <w:rsid w:val="00BC3FFF"/>
    <w:rsid w:val="00BC5A16"/>
    <w:rsid w:val="00BE754C"/>
    <w:rsid w:val="00BF64AD"/>
    <w:rsid w:val="00C21C8B"/>
    <w:rsid w:val="00C324DE"/>
    <w:rsid w:val="00C377A2"/>
    <w:rsid w:val="00C62047"/>
    <w:rsid w:val="00CA0D66"/>
    <w:rsid w:val="00CA1245"/>
    <w:rsid w:val="00CC5AEC"/>
    <w:rsid w:val="00CF420C"/>
    <w:rsid w:val="00D07BA6"/>
    <w:rsid w:val="00D51344"/>
    <w:rsid w:val="00D62881"/>
    <w:rsid w:val="00D70C6D"/>
    <w:rsid w:val="00D92285"/>
    <w:rsid w:val="00DB06C0"/>
    <w:rsid w:val="00DC2A83"/>
    <w:rsid w:val="00DE08A3"/>
    <w:rsid w:val="00DE7F2E"/>
    <w:rsid w:val="00DF3325"/>
    <w:rsid w:val="00E05CB3"/>
    <w:rsid w:val="00E24BE1"/>
    <w:rsid w:val="00E444CD"/>
    <w:rsid w:val="00E64E77"/>
    <w:rsid w:val="00E70EE7"/>
    <w:rsid w:val="00E863ED"/>
    <w:rsid w:val="00ED2CF4"/>
    <w:rsid w:val="00EF3942"/>
    <w:rsid w:val="00F278FC"/>
    <w:rsid w:val="00F4708E"/>
    <w:rsid w:val="00F528B5"/>
    <w:rsid w:val="00F74630"/>
    <w:rsid w:val="00FD54BF"/>
    <w:rsid w:val="00FE6DB4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C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C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7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C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C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902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STSK-MOLE</dc:creator>
  <cp:lastModifiedBy>BenteLill</cp:lastModifiedBy>
  <cp:revision>3</cp:revision>
  <cp:lastPrinted>2016-06-26T12:24:00Z</cp:lastPrinted>
  <dcterms:created xsi:type="dcterms:W3CDTF">2016-06-27T22:28:00Z</dcterms:created>
  <dcterms:modified xsi:type="dcterms:W3CDTF">2016-06-28T06:46:00Z</dcterms:modified>
</cp:coreProperties>
</file>